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37278" w14:textId="7C5DF64D" w:rsidR="00640B8B" w:rsidRDefault="00640B8B" w:rsidP="00D1219F">
      <w:pPr>
        <w:rPr>
          <w:rFonts w:ascii="Verdana" w:hAnsi="Verdana"/>
          <w:sz w:val="18"/>
          <w:szCs w:val="18"/>
        </w:rPr>
      </w:pPr>
      <w:r>
        <w:rPr>
          <w:rFonts w:ascii="Verdana" w:hAnsi="Verdana"/>
          <w:sz w:val="18"/>
          <w:szCs w:val="18"/>
        </w:rPr>
        <w:t>Notulen</w:t>
      </w:r>
      <w:r w:rsidR="00BE325D">
        <w:rPr>
          <w:rFonts w:ascii="Verdana" w:hAnsi="Verdana"/>
          <w:sz w:val="18"/>
          <w:szCs w:val="18"/>
        </w:rPr>
        <w:t xml:space="preserve"> extra </w:t>
      </w:r>
      <w:r>
        <w:rPr>
          <w:rFonts w:ascii="Verdana" w:hAnsi="Verdana"/>
          <w:sz w:val="18"/>
          <w:szCs w:val="18"/>
        </w:rPr>
        <w:t xml:space="preserve">Algemene </w:t>
      </w:r>
      <w:r w:rsidR="00FF783D">
        <w:rPr>
          <w:rFonts w:ascii="Verdana" w:hAnsi="Verdana"/>
          <w:sz w:val="18"/>
          <w:szCs w:val="18"/>
        </w:rPr>
        <w:t>L</w:t>
      </w:r>
      <w:r>
        <w:rPr>
          <w:rFonts w:ascii="Verdana" w:hAnsi="Verdana"/>
          <w:sz w:val="18"/>
          <w:szCs w:val="18"/>
        </w:rPr>
        <w:t xml:space="preserve">edenvergadering </w:t>
      </w:r>
      <w:r w:rsidR="00D36DBB">
        <w:rPr>
          <w:rFonts w:ascii="Verdana" w:hAnsi="Verdana"/>
          <w:sz w:val="18"/>
          <w:szCs w:val="18"/>
        </w:rPr>
        <w:t>22-</w:t>
      </w:r>
      <w:bookmarkStart w:id="0" w:name="_GoBack"/>
      <w:bookmarkEnd w:id="0"/>
      <w:r w:rsidR="00BE325D">
        <w:rPr>
          <w:rFonts w:ascii="Verdana" w:hAnsi="Verdana"/>
          <w:sz w:val="18"/>
          <w:szCs w:val="18"/>
        </w:rPr>
        <w:t>06-</w:t>
      </w:r>
      <w:r>
        <w:rPr>
          <w:rFonts w:ascii="Verdana" w:hAnsi="Verdana"/>
          <w:sz w:val="18"/>
          <w:szCs w:val="18"/>
        </w:rPr>
        <w:t>2016</w:t>
      </w:r>
    </w:p>
    <w:p w14:paraId="72CB4294" w14:textId="77777777" w:rsidR="00640B8B" w:rsidRDefault="00640B8B" w:rsidP="00D1219F">
      <w:pPr>
        <w:rPr>
          <w:rFonts w:ascii="Verdana" w:hAnsi="Verdana"/>
          <w:sz w:val="18"/>
          <w:szCs w:val="18"/>
        </w:rPr>
      </w:pPr>
    </w:p>
    <w:p w14:paraId="7AC61190" w14:textId="77777777" w:rsidR="00D1219F" w:rsidRPr="002448E6" w:rsidRDefault="00D1219F" w:rsidP="00EA4410">
      <w:pPr>
        <w:pStyle w:val="Lijstalinea"/>
        <w:numPr>
          <w:ilvl w:val="0"/>
          <w:numId w:val="1"/>
        </w:numPr>
        <w:rPr>
          <w:rFonts w:ascii="Verdana" w:hAnsi="Verdana"/>
          <w:b/>
          <w:sz w:val="18"/>
          <w:szCs w:val="18"/>
        </w:rPr>
      </w:pPr>
      <w:r w:rsidRPr="002448E6">
        <w:rPr>
          <w:rFonts w:ascii="Verdana" w:hAnsi="Verdana"/>
          <w:b/>
          <w:sz w:val="18"/>
          <w:szCs w:val="18"/>
        </w:rPr>
        <w:t>Opening door de Voorzitter</w:t>
      </w:r>
    </w:p>
    <w:p w14:paraId="229540C7" w14:textId="05AE7165" w:rsidR="00EC7C18" w:rsidRDefault="00BE325D" w:rsidP="00BE325D">
      <w:pPr>
        <w:pStyle w:val="Lijstalinea"/>
        <w:rPr>
          <w:rFonts w:ascii="Verdana" w:hAnsi="Verdana"/>
          <w:sz w:val="18"/>
          <w:szCs w:val="18"/>
        </w:rPr>
      </w:pPr>
      <w:r>
        <w:rPr>
          <w:rFonts w:ascii="Verdana" w:hAnsi="Verdana"/>
          <w:sz w:val="18"/>
          <w:szCs w:val="18"/>
        </w:rPr>
        <w:t>20.1</w:t>
      </w:r>
      <w:r w:rsidR="00EA4410">
        <w:rPr>
          <w:rFonts w:ascii="Verdana" w:hAnsi="Verdana"/>
          <w:sz w:val="18"/>
          <w:szCs w:val="18"/>
        </w:rPr>
        <w:t>7 uur opening</w:t>
      </w:r>
      <w:r>
        <w:rPr>
          <w:rFonts w:ascii="Verdana" w:hAnsi="Verdana"/>
          <w:sz w:val="18"/>
          <w:szCs w:val="18"/>
        </w:rPr>
        <w:br/>
      </w:r>
      <w:r w:rsidR="00640B8B">
        <w:rPr>
          <w:rFonts w:ascii="Verdana" w:hAnsi="Verdana"/>
          <w:sz w:val="18"/>
          <w:szCs w:val="18"/>
        </w:rPr>
        <w:t>Afmeldingen</w:t>
      </w:r>
      <w:r w:rsidR="002448E6">
        <w:rPr>
          <w:rFonts w:ascii="Verdana" w:hAnsi="Verdana"/>
          <w:sz w:val="18"/>
          <w:szCs w:val="18"/>
        </w:rPr>
        <w:t xml:space="preserve"> voor de ALV</w:t>
      </w:r>
      <w:r w:rsidR="00640B8B">
        <w:rPr>
          <w:rFonts w:ascii="Verdana" w:hAnsi="Verdana"/>
          <w:sz w:val="18"/>
          <w:szCs w:val="18"/>
        </w:rPr>
        <w:t>:</w:t>
      </w:r>
      <w:r>
        <w:rPr>
          <w:rFonts w:ascii="Verdana" w:hAnsi="Verdana"/>
          <w:sz w:val="18"/>
          <w:szCs w:val="18"/>
        </w:rPr>
        <w:br/>
        <w:t>Lisa Voskuilen</w:t>
      </w:r>
      <w:r w:rsidR="00640B8B">
        <w:rPr>
          <w:rFonts w:ascii="Verdana" w:hAnsi="Verdana"/>
          <w:sz w:val="18"/>
          <w:szCs w:val="18"/>
        </w:rPr>
        <w:t xml:space="preserve">, </w:t>
      </w:r>
      <w:r>
        <w:rPr>
          <w:rFonts w:ascii="Verdana" w:hAnsi="Verdana"/>
          <w:sz w:val="18"/>
          <w:szCs w:val="18"/>
        </w:rPr>
        <w:t>Joselyn Faber</w:t>
      </w:r>
      <w:r w:rsidR="00640B8B">
        <w:rPr>
          <w:rFonts w:ascii="Verdana" w:hAnsi="Verdana"/>
          <w:sz w:val="18"/>
          <w:szCs w:val="18"/>
        </w:rPr>
        <w:t xml:space="preserve">, </w:t>
      </w:r>
      <w:r>
        <w:rPr>
          <w:rFonts w:ascii="Verdana" w:hAnsi="Verdana"/>
          <w:sz w:val="18"/>
          <w:szCs w:val="18"/>
        </w:rPr>
        <w:t xml:space="preserve">Randy </w:t>
      </w:r>
      <w:proofErr w:type="spellStart"/>
      <w:r>
        <w:rPr>
          <w:rFonts w:ascii="Verdana" w:hAnsi="Verdana"/>
          <w:sz w:val="18"/>
          <w:szCs w:val="18"/>
        </w:rPr>
        <w:t>Tienstra</w:t>
      </w:r>
      <w:proofErr w:type="spellEnd"/>
      <w:r>
        <w:rPr>
          <w:rFonts w:ascii="Verdana" w:hAnsi="Verdana"/>
          <w:sz w:val="18"/>
          <w:szCs w:val="18"/>
        </w:rPr>
        <w:t>.</w:t>
      </w:r>
      <w:r w:rsidR="00EC7C18">
        <w:rPr>
          <w:rFonts w:ascii="Verdana" w:hAnsi="Verdana"/>
          <w:sz w:val="18"/>
          <w:szCs w:val="18"/>
        </w:rPr>
        <w:t xml:space="preserve"> </w:t>
      </w:r>
    </w:p>
    <w:p w14:paraId="6C9B8914" w14:textId="25E6B3D6" w:rsidR="00BE325D" w:rsidRDefault="00BE325D" w:rsidP="00BE325D">
      <w:pPr>
        <w:pStyle w:val="Lijstalinea"/>
        <w:rPr>
          <w:rFonts w:ascii="Verdana" w:hAnsi="Verdana"/>
          <w:sz w:val="18"/>
          <w:szCs w:val="18"/>
        </w:rPr>
      </w:pPr>
      <w:r>
        <w:rPr>
          <w:rFonts w:ascii="Verdana" w:hAnsi="Verdana"/>
          <w:sz w:val="18"/>
          <w:szCs w:val="18"/>
        </w:rPr>
        <w:t>Er is een kleine opkomst</w:t>
      </w:r>
    </w:p>
    <w:p w14:paraId="697ADD8E" w14:textId="77777777" w:rsidR="00BE325D" w:rsidRDefault="00BE325D" w:rsidP="00BE325D">
      <w:pPr>
        <w:ind w:left="708"/>
        <w:rPr>
          <w:rFonts w:ascii="Verdana" w:hAnsi="Verdana"/>
          <w:sz w:val="18"/>
          <w:szCs w:val="18"/>
        </w:rPr>
      </w:pPr>
    </w:p>
    <w:p w14:paraId="259CEAB3" w14:textId="419ED0B5" w:rsidR="00A4359D" w:rsidRPr="00BE325D" w:rsidRDefault="00BE325D" w:rsidP="00BE325D">
      <w:pPr>
        <w:pStyle w:val="Lijstalinea"/>
        <w:numPr>
          <w:ilvl w:val="0"/>
          <w:numId w:val="1"/>
        </w:numPr>
        <w:rPr>
          <w:rFonts w:ascii="Verdana" w:hAnsi="Verdana"/>
          <w:sz w:val="18"/>
          <w:szCs w:val="18"/>
        </w:rPr>
      </w:pPr>
      <w:r w:rsidRPr="00BE325D">
        <w:rPr>
          <w:rFonts w:ascii="Verdana" w:hAnsi="Verdana"/>
          <w:b/>
          <w:sz w:val="18"/>
          <w:szCs w:val="18"/>
        </w:rPr>
        <w:t>Bestuursverkiezing</w:t>
      </w:r>
      <w:r>
        <w:rPr>
          <w:rFonts w:ascii="Verdana" w:hAnsi="Verdana"/>
          <w:b/>
          <w:sz w:val="18"/>
          <w:szCs w:val="18"/>
        </w:rPr>
        <w:br/>
      </w:r>
      <w:r w:rsidRPr="00BE325D">
        <w:rPr>
          <w:rFonts w:ascii="Verdana" w:hAnsi="Verdana"/>
          <w:sz w:val="18"/>
          <w:szCs w:val="18"/>
        </w:rPr>
        <w:t xml:space="preserve">Het bestuur draagt Kimberley Truin voor al nieuw lid </w:t>
      </w:r>
      <w:r>
        <w:rPr>
          <w:rFonts w:ascii="Verdana" w:hAnsi="Verdana"/>
          <w:sz w:val="18"/>
          <w:szCs w:val="18"/>
        </w:rPr>
        <w:t xml:space="preserve">van het bestuur. Voordat er gestemd gaat worden geeft Kimberley een </w:t>
      </w:r>
      <w:r w:rsidR="00FF783D">
        <w:rPr>
          <w:rFonts w:ascii="Verdana" w:hAnsi="Verdana"/>
          <w:sz w:val="18"/>
          <w:szCs w:val="18"/>
        </w:rPr>
        <w:t>kor</w:t>
      </w:r>
      <w:r>
        <w:rPr>
          <w:rFonts w:ascii="Verdana" w:hAnsi="Verdana"/>
          <w:sz w:val="18"/>
          <w:szCs w:val="18"/>
        </w:rPr>
        <w:t xml:space="preserve">te motivatie over het </w:t>
      </w:r>
      <w:r w:rsidR="00727AD0">
        <w:rPr>
          <w:rFonts w:ascii="Verdana" w:hAnsi="Verdana"/>
          <w:sz w:val="18"/>
          <w:szCs w:val="18"/>
        </w:rPr>
        <w:t xml:space="preserve">hoe en </w:t>
      </w:r>
      <w:r>
        <w:rPr>
          <w:rFonts w:ascii="Verdana" w:hAnsi="Verdana"/>
          <w:sz w:val="18"/>
          <w:szCs w:val="18"/>
        </w:rPr>
        <w:t>waarom ze zich heeft aangemeld. Na deze voorstelling</w:t>
      </w:r>
      <w:r w:rsidR="00FF783D">
        <w:rPr>
          <w:rFonts w:ascii="Verdana" w:hAnsi="Verdana"/>
          <w:sz w:val="18"/>
          <w:szCs w:val="18"/>
        </w:rPr>
        <w:t xml:space="preserve"> is ze met unanieme stemming gekozen.</w:t>
      </w:r>
      <w:r>
        <w:rPr>
          <w:rFonts w:ascii="Verdana" w:hAnsi="Verdana"/>
          <w:sz w:val="18"/>
          <w:szCs w:val="18"/>
        </w:rPr>
        <w:br/>
        <w:t xml:space="preserve">Het bestuur heeft aangegeven dat </w:t>
      </w:r>
      <w:r w:rsidR="00FF783D">
        <w:rPr>
          <w:rFonts w:ascii="Verdana" w:hAnsi="Verdana"/>
          <w:sz w:val="18"/>
          <w:szCs w:val="18"/>
        </w:rPr>
        <w:t>ze</w:t>
      </w:r>
      <w:r>
        <w:rPr>
          <w:rFonts w:ascii="Verdana" w:hAnsi="Verdana"/>
          <w:sz w:val="18"/>
          <w:szCs w:val="18"/>
        </w:rPr>
        <w:t xml:space="preserve"> bij de volgende algemene ledenvergadering een toelichting gaa</w:t>
      </w:r>
      <w:r w:rsidR="00FF783D">
        <w:rPr>
          <w:rFonts w:ascii="Verdana" w:hAnsi="Verdana"/>
          <w:sz w:val="18"/>
          <w:szCs w:val="18"/>
        </w:rPr>
        <w:t>t</w:t>
      </w:r>
      <w:r>
        <w:rPr>
          <w:rFonts w:ascii="Verdana" w:hAnsi="Verdana"/>
          <w:sz w:val="18"/>
          <w:szCs w:val="18"/>
        </w:rPr>
        <w:t xml:space="preserve"> geven over wat elk bestuurslid doet in haar functie.</w:t>
      </w:r>
      <w:r>
        <w:rPr>
          <w:rFonts w:ascii="Verdana" w:hAnsi="Verdana"/>
          <w:sz w:val="18"/>
          <w:szCs w:val="18"/>
        </w:rPr>
        <w:br/>
      </w:r>
      <w:r>
        <w:rPr>
          <w:rFonts w:ascii="Verdana" w:hAnsi="Verdana"/>
          <w:sz w:val="18"/>
          <w:szCs w:val="18"/>
        </w:rPr>
        <w:br/>
      </w:r>
    </w:p>
    <w:p w14:paraId="0068E798" w14:textId="750AC68E" w:rsidR="00727AD0" w:rsidRDefault="00BE325D" w:rsidP="00BE325D">
      <w:pPr>
        <w:pStyle w:val="Lijstalinea"/>
        <w:numPr>
          <w:ilvl w:val="0"/>
          <w:numId w:val="1"/>
        </w:numPr>
        <w:rPr>
          <w:rFonts w:ascii="Verdana" w:hAnsi="Verdana"/>
          <w:sz w:val="18"/>
          <w:szCs w:val="18"/>
        </w:rPr>
      </w:pPr>
      <w:r w:rsidRPr="00BE325D">
        <w:rPr>
          <w:rFonts w:ascii="Verdana" w:hAnsi="Verdana"/>
          <w:b/>
          <w:sz w:val="18"/>
          <w:szCs w:val="18"/>
        </w:rPr>
        <w:t>Financieel jaarverslag</w:t>
      </w:r>
      <w:r w:rsidRPr="00BE325D">
        <w:rPr>
          <w:rFonts w:ascii="Verdana" w:hAnsi="Verdana"/>
          <w:b/>
          <w:sz w:val="18"/>
          <w:szCs w:val="18"/>
        </w:rPr>
        <w:br/>
      </w:r>
      <w:r>
        <w:rPr>
          <w:rFonts w:ascii="Verdana" w:hAnsi="Verdana"/>
          <w:sz w:val="18"/>
          <w:szCs w:val="18"/>
        </w:rPr>
        <w:t xml:space="preserve">Omdat tijdens de laatste algemene ledenvergadering nog geen decharge </w:t>
      </w:r>
      <w:r w:rsidR="00727AD0">
        <w:rPr>
          <w:rFonts w:ascii="Verdana" w:hAnsi="Verdana"/>
          <w:sz w:val="18"/>
          <w:szCs w:val="18"/>
        </w:rPr>
        <w:t>was af</w:t>
      </w:r>
      <w:r>
        <w:rPr>
          <w:rFonts w:ascii="Verdana" w:hAnsi="Verdana"/>
          <w:sz w:val="18"/>
          <w:szCs w:val="18"/>
        </w:rPr>
        <w:t xml:space="preserve">gegeven op het financiële jaar 2015 </w:t>
      </w:r>
      <w:r w:rsidR="00727AD0">
        <w:rPr>
          <w:rFonts w:ascii="Verdana" w:hAnsi="Verdana"/>
          <w:sz w:val="18"/>
          <w:szCs w:val="18"/>
        </w:rPr>
        <w:t>is deze tijdens de vergadering nog een keer ter sprake gekomen. De kascommissie heeft na een verdieping in de gegevens alsnog een positief advies afgegeven voor decharge. Dit dan ook ter goedkeuring aangedragen tijdens deze algemene ledenvergadering. Decharge is nu verleend</w:t>
      </w:r>
    </w:p>
    <w:p w14:paraId="33B48B79" w14:textId="77777777" w:rsidR="00727AD0" w:rsidRPr="00727AD0" w:rsidRDefault="00727AD0" w:rsidP="00727AD0">
      <w:pPr>
        <w:rPr>
          <w:rFonts w:ascii="Verdana" w:hAnsi="Verdana"/>
          <w:sz w:val="18"/>
          <w:szCs w:val="18"/>
        </w:rPr>
      </w:pPr>
    </w:p>
    <w:p w14:paraId="1243D43C" w14:textId="09F8ABF4" w:rsidR="006342C9" w:rsidRDefault="00727AD0" w:rsidP="00BE325D">
      <w:pPr>
        <w:pStyle w:val="Lijstalinea"/>
        <w:numPr>
          <w:ilvl w:val="0"/>
          <w:numId w:val="1"/>
        </w:numPr>
        <w:rPr>
          <w:rFonts w:ascii="Verdana" w:hAnsi="Verdana"/>
          <w:sz w:val="18"/>
          <w:szCs w:val="18"/>
        </w:rPr>
      </w:pPr>
      <w:r>
        <w:rPr>
          <w:rFonts w:ascii="Verdana" w:hAnsi="Verdana"/>
          <w:sz w:val="18"/>
          <w:szCs w:val="18"/>
        </w:rPr>
        <w:t xml:space="preserve">Bij de rondvraag bedankte Bertus van de </w:t>
      </w:r>
      <w:proofErr w:type="spellStart"/>
      <w:r>
        <w:rPr>
          <w:rFonts w:ascii="Verdana" w:hAnsi="Verdana"/>
          <w:sz w:val="18"/>
          <w:szCs w:val="18"/>
        </w:rPr>
        <w:t>Grootevheen</w:t>
      </w:r>
      <w:proofErr w:type="spellEnd"/>
      <w:r>
        <w:rPr>
          <w:rFonts w:ascii="Verdana" w:hAnsi="Verdana"/>
          <w:sz w:val="18"/>
          <w:szCs w:val="18"/>
        </w:rPr>
        <w:t xml:space="preserve"> voor de moeite die gedaan is om er voor te zorgen dat hij tijdens de reünie ter ere van het 70 jarig bestaan uit handen van de voorzitter van het Utrechtse regiobestuur een bronzen speld opgespeld kreeg.</w:t>
      </w:r>
      <w:r>
        <w:rPr>
          <w:rFonts w:ascii="Verdana" w:hAnsi="Verdana"/>
          <w:sz w:val="18"/>
          <w:szCs w:val="18"/>
        </w:rPr>
        <w:br/>
      </w:r>
      <w:r>
        <w:rPr>
          <w:rFonts w:ascii="Verdana" w:hAnsi="Verdana"/>
          <w:sz w:val="18"/>
          <w:szCs w:val="18"/>
        </w:rPr>
        <w:br/>
      </w:r>
    </w:p>
    <w:p w14:paraId="175B35B7" w14:textId="0D4B6162" w:rsidR="009705D5" w:rsidRPr="00FF783D" w:rsidRDefault="00D1219F" w:rsidP="00A74B18">
      <w:pPr>
        <w:pStyle w:val="Lijstalinea"/>
        <w:numPr>
          <w:ilvl w:val="0"/>
          <w:numId w:val="1"/>
        </w:numPr>
        <w:rPr>
          <w:rFonts w:ascii="Verdana" w:hAnsi="Verdana"/>
          <w:sz w:val="18"/>
          <w:szCs w:val="18"/>
        </w:rPr>
      </w:pPr>
      <w:r w:rsidRPr="00FF783D">
        <w:rPr>
          <w:rFonts w:ascii="Verdana" w:hAnsi="Verdana"/>
          <w:b/>
          <w:sz w:val="18"/>
          <w:szCs w:val="18"/>
        </w:rPr>
        <w:t xml:space="preserve">Sluiting </w:t>
      </w:r>
      <w:r w:rsidR="00727AD0" w:rsidRPr="00FF783D">
        <w:rPr>
          <w:rFonts w:ascii="Verdana" w:hAnsi="Verdana"/>
          <w:b/>
          <w:sz w:val="18"/>
          <w:szCs w:val="18"/>
        </w:rPr>
        <w:br/>
      </w:r>
      <w:r w:rsidR="005C39BE" w:rsidRPr="00FF783D">
        <w:rPr>
          <w:rFonts w:ascii="Verdana" w:hAnsi="Verdana"/>
          <w:sz w:val="18"/>
          <w:szCs w:val="18"/>
        </w:rPr>
        <w:t xml:space="preserve">Om </w:t>
      </w:r>
      <w:r w:rsidR="00727AD0" w:rsidRPr="00FF783D">
        <w:rPr>
          <w:rFonts w:ascii="Verdana" w:hAnsi="Verdana"/>
          <w:sz w:val="18"/>
          <w:szCs w:val="18"/>
        </w:rPr>
        <w:t>20.25</w:t>
      </w:r>
      <w:r w:rsidR="009705D5" w:rsidRPr="00FF783D">
        <w:rPr>
          <w:rFonts w:ascii="Verdana" w:hAnsi="Verdana"/>
          <w:sz w:val="18"/>
          <w:szCs w:val="18"/>
        </w:rPr>
        <w:t xml:space="preserve"> uur</w:t>
      </w:r>
      <w:r w:rsidR="005C39BE" w:rsidRPr="00FF783D">
        <w:rPr>
          <w:rFonts w:ascii="Verdana" w:hAnsi="Verdana"/>
          <w:sz w:val="18"/>
          <w:szCs w:val="18"/>
        </w:rPr>
        <w:t xml:space="preserve"> sluit de voorzitter de vergadering. </w:t>
      </w:r>
    </w:p>
    <w:p w14:paraId="21286CA6" w14:textId="77777777" w:rsidR="006504D1" w:rsidRDefault="006504D1"/>
    <w:sectPr w:rsidR="006504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01AB4"/>
    <w:multiLevelType w:val="hybridMultilevel"/>
    <w:tmpl w:val="91AE4026"/>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3167D32"/>
    <w:multiLevelType w:val="hybridMultilevel"/>
    <w:tmpl w:val="1D8CF178"/>
    <w:lvl w:ilvl="0" w:tplc="A3A8E4E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478272D"/>
    <w:multiLevelType w:val="hybridMultilevel"/>
    <w:tmpl w:val="5EA2CAA2"/>
    <w:lvl w:ilvl="0" w:tplc="0413000F">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9F"/>
    <w:rsid w:val="0000453A"/>
    <w:rsid w:val="00054516"/>
    <w:rsid w:val="0006217C"/>
    <w:rsid w:val="00083BAC"/>
    <w:rsid w:val="000B2D9E"/>
    <w:rsid w:val="000E6BCA"/>
    <w:rsid w:val="00116627"/>
    <w:rsid w:val="00183063"/>
    <w:rsid w:val="001A278D"/>
    <w:rsid w:val="001F4BA3"/>
    <w:rsid w:val="002170DA"/>
    <w:rsid w:val="002448E6"/>
    <w:rsid w:val="00247DA6"/>
    <w:rsid w:val="00285075"/>
    <w:rsid w:val="002D3125"/>
    <w:rsid w:val="002E555C"/>
    <w:rsid w:val="00354BDA"/>
    <w:rsid w:val="004757AE"/>
    <w:rsid w:val="004763BF"/>
    <w:rsid w:val="004A2F56"/>
    <w:rsid w:val="0055504E"/>
    <w:rsid w:val="005C39BE"/>
    <w:rsid w:val="00627EE5"/>
    <w:rsid w:val="006342C9"/>
    <w:rsid w:val="00640B8B"/>
    <w:rsid w:val="006504D1"/>
    <w:rsid w:val="006E702A"/>
    <w:rsid w:val="00727AD0"/>
    <w:rsid w:val="00787DEB"/>
    <w:rsid w:val="007D2054"/>
    <w:rsid w:val="007E3C4C"/>
    <w:rsid w:val="008D3A3B"/>
    <w:rsid w:val="009705D5"/>
    <w:rsid w:val="009729B3"/>
    <w:rsid w:val="00973614"/>
    <w:rsid w:val="009B452A"/>
    <w:rsid w:val="009F081C"/>
    <w:rsid w:val="00A250DF"/>
    <w:rsid w:val="00A4359D"/>
    <w:rsid w:val="00A663B7"/>
    <w:rsid w:val="00AC23AF"/>
    <w:rsid w:val="00B61A95"/>
    <w:rsid w:val="00B80531"/>
    <w:rsid w:val="00B815E2"/>
    <w:rsid w:val="00BE325D"/>
    <w:rsid w:val="00C00ED1"/>
    <w:rsid w:val="00C402B3"/>
    <w:rsid w:val="00C75CB6"/>
    <w:rsid w:val="00CB080B"/>
    <w:rsid w:val="00D1219F"/>
    <w:rsid w:val="00D36DBB"/>
    <w:rsid w:val="00D666FC"/>
    <w:rsid w:val="00DB27A5"/>
    <w:rsid w:val="00E31DB1"/>
    <w:rsid w:val="00E63075"/>
    <w:rsid w:val="00EA4410"/>
    <w:rsid w:val="00EC7C18"/>
    <w:rsid w:val="00ED44BC"/>
    <w:rsid w:val="00F21CB0"/>
    <w:rsid w:val="00F26834"/>
    <w:rsid w:val="00F80FB5"/>
    <w:rsid w:val="00FD39D5"/>
    <w:rsid w:val="00FF78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1152F"/>
  <w15:docId w15:val="{04F9059E-9FC9-423E-A539-679D55FD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219F"/>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4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9068">
      <w:bodyDiv w:val="1"/>
      <w:marLeft w:val="0"/>
      <w:marRight w:val="0"/>
      <w:marTop w:val="0"/>
      <w:marBottom w:val="0"/>
      <w:divBdr>
        <w:top w:val="none" w:sz="0" w:space="0" w:color="auto"/>
        <w:left w:val="none" w:sz="0" w:space="0" w:color="auto"/>
        <w:bottom w:val="none" w:sz="0" w:space="0" w:color="auto"/>
        <w:right w:val="none" w:sz="0" w:space="0" w:color="auto"/>
      </w:divBdr>
      <w:divsChild>
        <w:div w:id="272784656">
          <w:marLeft w:val="0"/>
          <w:marRight w:val="0"/>
          <w:marTop w:val="0"/>
          <w:marBottom w:val="0"/>
          <w:divBdr>
            <w:top w:val="none" w:sz="0" w:space="0" w:color="auto"/>
            <w:left w:val="none" w:sz="0" w:space="0" w:color="auto"/>
            <w:bottom w:val="none" w:sz="0" w:space="0" w:color="auto"/>
            <w:right w:val="none" w:sz="0" w:space="0" w:color="auto"/>
          </w:divBdr>
        </w:div>
        <w:div w:id="1282226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206</Words>
  <Characters>1135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Michael Truin</cp:lastModifiedBy>
  <cp:revision>4</cp:revision>
  <cp:lastPrinted>2016-03-22T19:22:00Z</cp:lastPrinted>
  <dcterms:created xsi:type="dcterms:W3CDTF">2016-06-22T21:02:00Z</dcterms:created>
  <dcterms:modified xsi:type="dcterms:W3CDTF">2017-03-26T14:42:00Z</dcterms:modified>
</cp:coreProperties>
</file>